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8A" w:rsidRPr="0027692C" w:rsidRDefault="0032418A" w:rsidP="003241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7692C">
        <w:rPr>
          <w:rFonts w:ascii="Times New Roman" w:hAnsi="Times New Roman" w:cs="Times New Roman"/>
          <w:sz w:val="28"/>
          <w:szCs w:val="28"/>
          <w:lang w:eastAsia="ru-RU"/>
        </w:rPr>
        <w:t xml:space="preserve">Пояснительная записка, </w:t>
      </w:r>
    </w:p>
    <w:p w:rsidR="0032418A" w:rsidRDefault="0032418A" w:rsidP="0032418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769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учете в </w:t>
      </w:r>
      <w:r w:rsidR="000C6D99">
        <w:rPr>
          <w:rFonts w:ascii="Times New Roman" w:hAnsi="Times New Roman" w:cs="Times New Roman"/>
          <w:bCs/>
          <w:sz w:val="28"/>
          <w:szCs w:val="28"/>
          <w:lang w:eastAsia="ru-RU"/>
        </w:rPr>
        <w:t>итоговом</w:t>
      </w:r>
      <w:r w:rsidRPr="002769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проекте </w:t>
      </w:r>
      <w:r w:rsidRPr="0027692C">
        <w:rPr>
          <w:rFonts w:ascii="Times New Roman" w:hAnsi="Times New Roman"/>
          <w:sz w:val="28"/>
          <w:szCs w:val="28"/>
        </w:rPr>
        <w:t>изменений, вносимых в инвестиционную программу ПАО «МРСК Северо-Запада» на 2016-2025гг., утвержденную приказом Минэнерго России от 16.12.2016 №1333</w:t>
      </w:r>
      <w:r w:rsidR="00B72CB3">
        <w:rPr>
          <w:rFonts w:ascii="Times New Roman" w:hAnsi="Times New Roman"/>
          <w:sz w:val="28"/>
          <w:szCs w:val="28"/>
        </w:rPr>
        <w:t>,</w:t>
      </w:r>
      <w:r w:rsidRPr="0027692C">
        <w:rPr>
          <w:rFonts w:ascii="Times New Roman" w:hAnsi="Times New Roman"/>
          <w:sz w:val="28"/>
          <w:szCs w:val="28"/>
        </w:rPr>
        <w:t xml:space="preserve"> </w:t>
      </w:r>
      <w:r w:rsidRPr="0027692C">
        <w:rPr>
          <w:rFonts w:ascii="Times New Roman" w:hAnsi="Times New Roman" w:cs="Times New Roman"/>
          <w:bCs/>
          <w:sz w:val="28"/>
          <w:szCs w:val="28"/>
          <w:lang w:eastAsia="ru-RU"/>
        </w:rPr>
        <w:t>предложений Экспертного совета и совета потребителей о доработке проекта инвестиционной программы или о мотивированном отказе от их учета</w:t>
      </w:r>
    </w:p>
    <w:p w:rsidR="0032418A" w:rsidRDefault="0032418A" w:rsidP="0032418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2418A" w:rsidRDefault="0032418A" w:rsidP="00324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Pr="0027692C">
        <w:rPr>
          <w:rFonts w:ascii="Times New Roman" w:hAnsi="Times New Roman" w:cs="Times New Roman"/>
          <w:bCs/>
          <w:sz w:val="28"/>
          <w:szCs w:val="28"/>
          <w:lang w:eastAsia="ru-RU"/>
        </w:rPr>
        <w:t>редложени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Pr="002769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от</w:t>
      </w:r>
      <w:r w:rsidRPr="002769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Экспертного совета при Правительстве Российской Федерации и от совета потребителей, образованного при Правительственной комиссии по вопросам развития электроэнергетики к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проекту</w:t>
      </w:r>
      <w:r w:rsidRPr="002769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692C">
        <w:rPr>
          <w:rFonts w:ascii="Times New Roman" w:hAnsi="Times New Roman"/>
          <w:sz w:val="28"/>
          <w:szCs w:val="28"/>
        </w:rPr>
        <w:t>изменений, вносимых в инвестиционную программу ПАО «МРСК Северо-Запада» на 2016-2025гг., утвержденную приказом Минэнерго России от 16.12.2016 №1333</w:t>
      </w:r>
      <w:r w:rsidR="00B72C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поступали.</w:t>
      </w:r>
    </w:p>
    <w:p w:rsidR="0032418A" w:rsidRDefault="0032418A" w:rsidP="00324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418A" w:rsidRDefault="0032418A" w:rsidP="00324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418A" w:rsidRDefault="000C6D99" w:rsidP="00324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18A" w:rsidRDefault="000C6D99" w:rsidP="003241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</w:t>
      </w:r>
      <w:r w:rsidR="0032418A">
        <w:rPr>
          <w:rFonts w:ascii="Times New Roman" w:hAnsi="Times New Roman" w:cs="Times New Roman"/>
          <w:sz w:val="28"/>
          <w:szCs w:val="28"/>
        </w:rPr>
        <w:tab/>
      </w:r>
      <w:r w:rsidR="0032418A">
        <w:rPr>
          <w:rFonts w:ascii="Times New Roman" w:hAnsi="Times New Roman" w:cs="Times New Roman"/>
          <w:sz w:val="28"/>
          <w:szCs w:val="28"/>
        </w:rPr>
        <w:tab/>
      </w:r>
      <w:r w:rsidR="003241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3241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="00324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241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Пидник</w:t>
      </w:r>
      <w:proofErr w:type="spellEnd"/>
    </w:p>
    <w:p w:rsidR="008B147D" w:rsidRDefault="000C6D99"/>
    <w:sectPr w:rsidR="008B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6B"/>
    <w:rsid w:val="000C6D99"/>
    <w:rsid w:val="001552B5"/>
    <w:rsid w:val="00197161"/>
    <w:rsid w:val="0032418A"/>
    <w:rsid w:val="00B72CB3"/>
    <w:rsid w:val="00D4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 Елена Васильевна</dc:creator>
  <cp:keywords/>
  <dc:description/>
  <cp:lastModifiedBy>Ткачук Елена Васильевна</cp:lastModifiedBy>
  <cp:revision>4</cp:revision>
  <dcterms:created xsi:type="dcterms:W3CDTF">2018-08-12T08:42:00Z</dcterms:created>
  <dcterms:modified xsi:type="dcterms:W3CDTF">2018-11-19T11:13:00Z</dcterms:modified>
</cp:coreProperties>
</file>